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15" w:type="dxa"/>
        <w:tblCellMar>
          <w:top w:w="75" w:type="dxa"/>
          <w:left w:w="75" w:type="dxa"/>
          <w:bottom w:w="75" w:type="dxa"/>
          <w:right w:w="75" w:type="dxa"/>
        </w:tblCellMar>
        <w:tblLook w:val="04A0" w:firstRow="1" w:lastRow="0" w:firstColumn="1" w:lastColumn="0" w:noHBand="0" w:noVBand="1"/>
      </w:tblPr>
      <w:tblGrid>
        <w:gridCol w:w="9000"/>
      </w:tblGrid>
      <w:tr w:rsidR="00D11EEF" w:rsidRPr="00D11EEF" w:rsidTr="00D11EEF">
        <w:trPr>
          <w:tblCellSpacing w:w="15" w:type="dxa"/>
        </w:trPr>
        <w:tc>
          <w:tcPr>
            <w:tcW w:w="0" w:type="auto"/>
            <w:vAlign w:val="center"/>
            <w:hideMark/>
          </w:tcPr>
          <w:p w:rsidR="00D11EEF" w:rsidRPr="00D11EEF" w:rsidRDefault="00D11EEF" w:rsidP="00D11EEF">
            <w:pPr>
              <w:spacing w:before="100" w:beforeAutospacing="1" w:after="100" w:afterAutospacing="1" w:line="240" w:lineRule="auto"/>
              <w:jc w:val="center"/>
              <w:outlineLvl w:val="0"/>
              <w:rPr>
                <w:rFonts w:ascii="Verdana" w:eastAsia="Times New Roman" w:hAnsi="Verdana" w:cs="Times New Roman"/>
                <w:b/>
                <w:bCs/>
                <w:kern w:val="36"/>
                <w:sz w:val="48"/>
                <w:szCs w:val="48"/>
              </w:rPr>
            </w:pPr>
            <w:r w:rsidRPr="00D11EEF">
              <w:rPr>
                <w:rFonts w:ascii="Verdana" w:eastAsia="Times New Roman" w:hAnsi="Verdana" w:cs="Times New Roman"/>
                <w:b/>
                <w:bCs/>
                <w:kern w:val="36"/>
                <w:sz w:val="36"/>
                <w:szCs w:val="36"/>
              </w:rPr>
              <w:t>Water Filters with Activated Carbon Cartridges</w:t>
            </w:r>
            <w:r w:rsidRPr="00D11EEF">
              <w:rPr>
                <w:rFonts w:ascii="Verdana" w:eastAsia="Times New Roman" w:hAnsi="Verdana" w:cs="Times New Roman"/>
                <w:b/>
                <w:bCs/>
                <w:kern w:val="36"/>
                <w:sz w:val="36"/>
                <w:szCs w:val="36"/>
              </w:rPr>
              <w:br/>
              <w:t>what they</w:t>
            </w:r>
            <w:r w:rsidRPr="00D11EEF">
              <w:rPr>
                <w:rFonts w:ascii="Verdana" w:eastAsia="Times New Roman" w:hAnsi="Verdana" w:cs="Times New Roman"/>
                <w:b/>
                <w:bCs/>
                <w:kern w:val="36"/>
                <w:sz w:val="48"/>
                <w:szCs w:val="48"/>
              </w:rPr>
              <w:t> </w:t>
            </w:r>
            <w:r w:rsidRPr="00D11EEF">
              <w:rPr>
                <w:rFonts w:ascii="Verdana" w:eastAsia="Times New Roman" w:hAnsi="Verdana" w:cs="Times New Roman"/>
                <w:b/>
                <w:bCs/>
                <w:i/>
                <w:iCs/>
                <w:kern w:val="36"/>
                <w:sz w:val="36"/>
                <w:szCs w:val="36"/>
              </w:rPr>
              <w:t>will</w:t>
            </w:r>
            <w:r w:rsidRPr="00D11EEF">
              <w:rPr>
                <w:rFonts w:ascii="Verdana" w:eastAsia="Times New Roman" w:hAnsi="Verdana" w:cs="Times New Roman"/>
                <w:b/>
                <w:bCs/>
                <w:kern w:val="36"/>
                <w:sz w:val="48"/>
                <w:szCs w:val="48"/>
              </w:rPr>
              <w:t> </w:t>
            </w:r>
            <w:r w:rsidRPr="00D11EEF">
              <w:rPr>
                <w:rFonts w:ascii="Verdana" w:eastAsia="Times New Roman" w:hAnsi="Verdana" w:cs="Times New Roman"/>
                <w:b/>
                <w:bCs/>
                <w:kern w:val="36"/>
                <w:sz w:val="36"/>
                <w:szCs w:val="36"/>
              </w:rPr>
              <w:t>remove</w:t>
            </w:r>
          </w:p>
          <w:p w:rsidR="00D11EEF" w:rsidRPr="00D11EEF" w:rsidRDefault="00D11EEF" w:rsidP="00D11EEF">
            <w:pPr>
              <w:spacing w:before="100" w:beforeAutospacing="1" w:after="100" w:afterAutospacing="1" w:line="240" w:lineRule="auto"/>
              <w:rPr>
                <w:rFonts w:ascii="Verdana" w:eastAsia="Times New Roman" w:hAnsi="Verdana" w:cs="Times New Roman"/>
                <w:sz w:val="24"/>
                <w:szCs w:val="24"/>
              </w:rPr>
            </w:pPr>
            <w:r w:rsidRPr="00D11EEF">
              <w:rPr>
                <w:rFonts w:ascii="Verdana" w:eastAsia="Times New Roman" w:hAnsi="Verdana" w:cs="Times New Roman"/>
                <w:sz w:val="24"/>
                <w:szCs w:val="24"/>
              </w:rPr>
              <w:t xml:space="preserve">Activated carbon (AC) filtration is most effective in removing organic contaminants from water. Organic substances are composed of two basic elements, carbon and hydrogen. Because organic chemicals are often responsible for taste, odor, and color problems, AC filtration can generally be used to improve aesthetically </w:t>
            </w:r>
            <w:proofErr w:type="spellStart"/>
            <w:r w:rsidRPr="00D11EEF">
              <w:rPr>
                <w:rFonts w:ascii="Verdana" w:eastAsia="Times New Roman" w:hAnsi="Verdana" w:cs="Times New Roman"/>
                <w:sz w:val="24"/>
                <w:szCs w:val="24"/>
              </w:rPr>
              <w:t>objectional</w:t>
            </w:r>
            <w:proofErr w:type="spellEnd"/>
            <w:r w:rsidRPr="00D11EEF">
              <w:rPr>
                <w:rFonts w:ascii="Verdana" w:eastAsia="Times New Roman" w:hAnsi="Verdana" w:cs="Times New Roman"/>
                <w:sz w:val="24"/>
                <w:szCs w:val="24"/>
              </w:rPr>
              <w:t xml:space="preserve"> water. AC filtration will also remove chlorine. AC filtration is recognized by the Water Quality Association as an acceptable method to maintain certain drinking water contaminants within the limits of the EPA National Drinking Water Standards </w:t>
            </w:r>
            <w:r w:rsidRPr="00D11EEF">
              <w:rPr>
                <w:rFonts w:ascii="Verdana" w:eastAsia="Times New Roman" w:hAnsi="Verdana" w:cs="Times New Roman"/>
                <w:sz w:val="15"/>
                <w:szCs w:val="15"/>
              </w:rPr>
              <w:t>(See following Table)</w:t>
            </w:r>
            <w:r w:rsidRPr="00D11EEF">
              <w:rPr>
                <w:rFonts w:ascii="Verdana" w:eastAsia="Times New Roman" w:hAnsi="Verdana" w:cs="Times New Roman"/>
                <w:sz w:val="24"/>
                <w:szCs w:val="24"/>
              </w:rPr>
              <w:t>.</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bCs/>
                <w:sz w:val="20"/>
                <w:szCs w:val="20"/>
              </w:rPr>
            </w:pPr>
            <w:r w:rsidRPr="00D11EEF">
              <w:rPr>
                <w:rFonts w:ascii="Verdana" w:eastAsia="Times New Roman" w:hAnsi="Verdana" w:cs="Courier New"/>
                <w:b/>
                <w:bCs/>
                <w:sz w:val="20"/>
                <w:szCs w:val="20"/>
              </w:rPr>
              <w:t xml:space="preserve">Table. Water contaminants that </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bCs/>
                <w:sz w:val="20"/>
                <w:szCs w:val="20"/>
              </w:rPr>
            </w:pPr>
            <w:r w:rsidRPr="00D11EEF">
              <w:rPr>
                <w:rFonts w:ascii="Verdana" w:eastAsia="Times New Roman" w:hAnsi="Verdana" w:cs="Courier New"/>
                <w:b/>
                <w:bCs/>
                <w:sz w:val="20"/>
                <w:szCs w:val="20"/>
              </w:rPr>
              <w:t xml:space="preserve">can be reduced to acceptable standards </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proofErr w:type="gramStart"/>
            <w:r w:rsidRPr="00D11EEF">
              <w:rPr>
                <w:rFonts w:ascii="Verdana" w:eastAsia="Times New Roman" w:hAnsi="Verdana" w:cs="Courier New"/>
                <w:b/>
                <w:bCs/>
                <w:sz w:val="20"/>
                <w:szCs w:val="20"/>
              </w:rPr>
              <w:t>by</w:t>
            </w:r>
            <w:proofErr w:type="gramEnd"/>
            <w:r w:rsidRPr="00D11EEF">
              <w:rPr>
                <w:rFonts w:ascii="Verdana" w:eastAsia="Times New Roman" w:hAnsi="Verdana" w:cs="Courier New"/>
                <w:b/>
                <w:bCs/>
                <w:sz w:val="20"/>
                <w:szCs w:val="20"/>
              </w:rPr>
              <w:t xml:space="preserve"> activated carbon filtration. </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(Water Quality Association, 1989) </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b/>
                <w:bCs/>
                <w:sz w:val="20"/>
                <w:szCs w:val="20"/>
              </w:rPr>
              <w:t>Primary Drinking Water Standards</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Contaminant                  *MCL, mg/L</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Inorganic Contaminants</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Organic Arsenic Complexes     0.05</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Organic Chromium Complexes    0.05</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Mercury (Hg+2) Inorganic      0.05</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Organic Mercury Complexes     0.002</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Organic Contaminants</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Benzene                       0.005</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w:t>
            </w:r>
            <w:proofErr w:type="spellStart"/>
            <w:r w:rsidRPr="00D11EEF">
              <w:rPr>
                <w:rFonts w:ascii="Verdana" w:eastAsia="Times New Roman" w:hAnsi="Verdana" w:cs="Courier New"/>
                <w:sz w:val="20"/>
                <w:szCs w:val="20"/>
              </w:rPr>
              <w:t>Endrin</w:t>
            </w:r>
            <w:proofErr w:type="spellEnd"/>
            <w:r w:rsidRPr="00D11EEF">
              <w:rPr>
                <w:rFonts w:ascii="Verdana" w:eastAsia="Times New Roman" w:hAnsi="Verdana" w:cs="Courier New"/>
                <w:sz w:val="20"/>
                <w:szCs w:val="20"/>
              </w:rPr>
              <w:t xml:space="preserve">                        0.0002</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w:t>
            </w:r>
            <w:proofErr w:type="spellStart"/>
            <w:r w:rsidRPr="00D11EEF">
              <w:rPr>
                <w:rFonts w:ascii="Verdana" w:eastAsia="Times New Roman" w:hAnsi="Verdana" w:cs="Courier New"/>
                <w:sz w:val="20"/>
                <w:szCs w:val="20"/>
              </w:rPr>
              <w:t>Lindane</w:t>
            </w:r>
            <w:proofErr w:type="spellEnd"/>
            <w:r w:rsidRPr="00D11EEF">
              <w:rPr>
                <w:rFonts w:ascii="Verdana" w:eastAsia="Times New Roman" w:hAnsi="Verdana" w:cs="Courier New"/>
                <w:sz w:val="20"/>
                <w:szCs w:val="20"/>
              </w:rPr>
              <w:t xml:space="preserve">                       0.004</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w:t>
            </w:r>
            <w:proofErr w:type="spellStart"/>
            <w:r w:rsidRPr="00D11EEF">
              <w:rPr>
                <w:rFonts w:ascii="Verdana" w:eastAsia="Times New Roman" w:hAnsi="Verdana" w:cs="Courier New"/>
                <w:sz w:val="20"/>
                <w:szCs w:val="20"/>
              </w:rPr>
              <w:t>Methoxychlor</w:t>
            </w:r>
            <w:proofErr w:type="spellEnd"/>
            <w:r w:rsidRPr="00D11EEF">
              <w:rPr>
                <w:rFonts w:ascii="Verdana" w:eastAsia="Times New Roman" w:hAnsi="Verdana" w:cs="Courier New"/>
                <w:sz w:val="20"/>
                <w:szCs w:val="20"/>
              </w:rPr>
              <w:t xml:space="preserve">                  0.1</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1,2-dichloroethane            0.005</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1,1-dichloroethylene          0.007</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1,1,1-trichloroethane         0.200</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Total </w:t>
            </w:r>
            <w:proofErr w:type="spellStart"/>
            <w:r w:rsidRPr="00D11EEF">
              <w:rPr>
                <w:rFonts w:ascii="Verdana" w:eastAsia="Times New Roman" w:hAnsi="Verdana" w:cs="Courier New"/>
                <w:sz w:val="20"/>
                <w:szCs w:val="20"/>
              </w:rPr>
              <w:t>Trihalomethanes</w:t>
            </w:r>
            <w:proofErr w:type="spellEnd"/>
            <w:r w:rsidRPr="00D11EEF">
              <w:rPr>
                <w:rFonts w:ascii="Verdana" w:eastAsia="Times New Roman" w:hAnsi="Verdana" w:cs="Courier New"/>
                <w:sz w:val="20"/>
                <w:szCs w:val="20"/>
              </w:rPr>
              <w:t xml:space="preserve"> (TTHMs) 0.10</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w:t>
            </w:r>
            <w:proofErr w:type="spellStart"/>
            <w:r w:rsidRPr="00D11EEF">
              <w:rPr>
                <w:rFonts w:ascii="Verdana" w:eastAsia="Times New Roman" w:hAnsi="Verdana" w:cs="Courier New"/>
                <w:sz w:val="20"/>
                <w:szCs w:val="20"/>
              </w:rPr>
              <w:t>Toxaphene</w:t>
            </w:r>
            <w:proofErr w:type="spellEnd"/>
            <w:r w:rsidRPr="00D11EEF">
              <w:rPr>
                <w:rFonts w:ascii="Verdana" w:eastAsia="Times New Roman" w:hAnsi="Verdana" w:cs="Courier New"/>
                <w:sz w:val="20"/>
                <w:szCs w:val="20"/>
              </w:rPr>
              <w:t xml:space="preserve">                     0.005</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Trichloroethylene             0.005</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2,4-D                         0.1</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2,4,5-TP (</w:t>
            </w:r>
            <w:proofErr w:type="spellStart"/>
            <w:r w:rsidRPr="00D11EEF">
              <w:rPr>
                <w:rFonts w:ascii="Verdana" w:eastAsia="Times New Roman" w:hAnsi="Verdana" w:cs="Courier New"/>
                <w:sz w:val="20"/>
                <w:szCs w:val="20"/>
              </w:rPr>
              <w:t>Silvex</w:t>
            </w:r>
            <w:proofErr w:type="spellEnd"/>
            <w:r w:rsidRPr="00D11EEF">
              <w:rPr>
                <w:rFonts w:ascii="Verdana" w:eastAsia="Times New Roman" w:hAnsi="Verdana" w:cs="Courier New"/>
                <w:sz w:val="20"/>
                <w:szCs w:val="20"/>
              </w:rPr>
              <w:t>)             0.01</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Para-dichlorobenzene          0.075</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b/>
                <w:bCs/>
                <w:sz w:val="20"/>
                <w:szCs w:val="20"/>
              </w:rPr>
              <w:t>Secondary Drinking Water Standards</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Contaminant                     **SMCL</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lastRenderedPageBreak/>
              <w:t>Color                    15 color units</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Foaming Agents (MBAS)          0.5 mg/L</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Odor                        3 threshold</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 xml:space="preserve">                            odor number</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*Maximum Contaminant Level</w:t>
            </w:r>
          </w:p>
          <w:p w:rsidR="00D11EEF" w:rsidRPr="00D11EEF" w:rsidRDefault="00D11EEF" w:rsidP="00D1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rPr>
            </w:pPr>
            <w:r w:rsidRPr="00D11EEF">
              <w:rPr>
                <w:rFonts w:ascii="Verdana" w:eastAsia="Times New Roman" w:hAnsi="Verdana" w:cs="Courier New"/>
                <w:sz w:val="20"/>
                <w:szCs w:val="20"/>
              </w:rPr>
              <w:t>**Secondary Maximum Contaminant Level</w:t>
            </w:r>
          </w:p>
          <w:p w:rsidR="00D11EEF" w:rsidRPr="00D11EEF" w:rsidRDefault="00D11EEF" w:rsidP="00D11EEF">
            <w:pPr>
              <w:spacing w:before="100" w:beforeAutospacing="1" w:after="100" w:afterAutospacing="1" w:line="240" w:lineRule="auto"/>
              <w:rPr>
                <w:rFonts w:ascii="Verdana" w:eastAsia="Times New Roman" w:hAnsi="Verdana" w:cs="Times New Roman"/>
                <w:sz w:val="24"/>
                <w:szCs w:val="24"/>
              </w:rPr>
            </w:pPr>
            <w:r w:rsidRPr="00D11EEF">
              <w:rPr>
                <w:rFonts w:ascii="Verdana" w:eastAsia="Times New Roman" w:hAnsi="Verdana" w:cs="Times New Roman"/>
                <w:sz w:val="24"/>
                <w:szCs w:val="24"/>
              </w:rPr>
              <w:t xml:space="preserve">AC filtration does remove some organic chemicals that can be harmful if present in quantities above the EPA Health Advisory Level (HAL). Included in this category are </w:t>
            </w:r>
            <w:proofErr w:type="spellStart"/>
            <w:r w:rsidRPr="00D11EEF">
              <w:rPr>
                <w:rFonts w:ascii="Verdana" w:eastAsia="Times New Roman" w:hAnsi="Verdana" w:cs="Times New Roman"/>
                <w:sz w:val="24"/>
                <w:szCs w:val="24"/>
              </w:rPr>
              <w:t>trihalomethanes</w:t>
            </w:r>
            <w:proofErr w:type="spellEnd"/>
            <w:r w:rsidRPr="00D11EEF">
              <w:rPr>
                <w:rFonts w:ascii="Verdana" w:eastAsia="Times New Roman" w:hAnsi="Verdana" w:cs="Times New Roman"/>
                <w:sz w:val="24"/>
                <w:szCs w:val="24"/>
              </w:rPr>
              <w:t xml:space="preserve"> (THM), pesticides, industrial solvents (halogenated hydrocarbons), polychlorinated biphenyls (PCBs), and polycyclic aromatic hydrocarbons (PAHs).</w:t>
            </w:r>
          </w:p>
          <w:p w:rsidR="00D11EEF" w:rsidRPr="00D11EEF" w:rsidRDefault="00D11EEF" w:rsidP="00D11EEF">
            <w:pPr>
              <w:spacing w:before="100" w:beforeAutospacing="1" w:after="100" w:afterAutospacing="1" w:line="240" w:lineRule="auto"/>
              <w:rPr>
                <w:rFonts w:ascii="Verdana" w:eastAsia="Times New Roman" w:hAnsi="Verdana" w:cs="Times New Roman"/>
                <w:sz w:val="24"/>
                <w:szCs w:val="24"/>
              </w:rPr>
            </w:pPr>
            <w:r w:rsidRPr="00D11EEF">
              <w:rPr>
                <w:rFonts w:ascii="Verdana" w:eastAsia="Times New Roman" w:hAnsi="Verdana" w:cs="Times New Roman"/>
                <w:sz w:val="24"/>
                <w:szCs w:val="24"/>
              </w:rPr>
              <w:t>THMs are a byproduct of the chlorination process that most public drinking water systems use for disinfection. Chloroform is the primary THM of concern. EPA does not allow public systems to have more than 100 parts per billion (ppb) of THMs in their treated water. Some municipal systems have had difficulty in meeting this standard.</w:t>
            </w:r>
          </w:p>
          <w:p w:rsidR="00D11EEF" w:rsidRPr="00D11EEF" w:rsidRDefault="00D11EEF" w:rsidP="00D11EEF">
            <w:pPr>
              <w:spacing w:before="100" w:beforeAutospacing="1" w:after="100" w:afterAutospacing="1" w:line="240" w:lineRule="auto"/>
              <w:rPr>
                <w:rFonts w:ascii="Verdana" w:eastAsia="Times New Roman" w:hAnsi="Verdana" w:cs="Times New Roman"/>
                <w:sz w:val="24"/>
                <w:szCs w:val="24"/>
              </w:rPr>
            </w:pPr>
            <w:r w:rsidRPr="00D11EEF">
              <w:rPr>
                <w:rFonts w:ascii="Verdana" w:eastAsia="Times New Roman" w:hAnsi="Verdana" w:cs="Times New Roman"/>
                <w:sz w:val="24"/>
                <w:szCs w:val="24"/>
              </w:rPr>
              <w:t>The Safe Drinking Water Act mandates EPA to strictly regulate contaminants in community drinking water systems. As a result, organic chemical contamination of municipal drinking water is not likely to be a health problem. Contamination is more likely to go undetected and untreated in unregulated private water systems. AC filtration is a viable alternative to protect private drinking water systems from organic chemical contamination.</w:t>
            </w:r>
          </w:p>
          <w:p w:rsidR="00D11EEF" w:rsidRPr="00D11EEF" w:rsidRDefault="00D11EEF" w:rsidP="00D11EEF">
            <w:pPr>
              <w:spacing w:before="100" w:beforeAutospacing="1" w:after="100" w:afterAutospacing="1" w:line="240" w:lineRule="auto"/>
              <w:rPr>
                <w:rFonts w:ascii="Verdana" w:eastAsia="Times New Roman" w:hAnsi="Verdana" w:cs="Times New Roman"/>
                <w:sz w:val="24"/>
                <w:szCs w:val="24"/>
              </w:rPr>
            </w:pPr>
            <w:r w:rsidRPr="00D11EEF">
              <w:rPr>
                <w:rFonts w:ascii="Verdana" w:eastAsia="Times New Roman" w:hAnsi="Verdana" w:cs="Times New Roman"/>
                <w:sz w:val="24"/>
                <w:szCs w:val="24"/>
              </w:rPr>
              <w:t>Radon gas can also be removed from water by AC filtration, but actual removal rates of radon for different types of AC filtration equipment have not been established. </w:t>
            </w:r>
          </w:p>
          <w:p w:rsidR="00D11EEF" w:rsidRPr="00D11EEF" w:rsidRDefault="00D11EEF" w:rsidP="00D11EEF">
            <w:pPr>
              <w:spacing w:before="100" w:beforeAutospacing="1" w:after="100" w:afterAutospacing="1" w:line="240" w:lineRule="auto"/>
              <w:outlineLvl w:val="1"/>
              <w:rPr>
                <w:rFonts w:ascii="Verdana" w:eastAsia="Times New Roman" w:hAnsi="Verdana" w:cs="Times New Roman"/>
                <w:b/>
                <w:bCs/>
                <w:sz w:val="36"/>
                <w:szCs w:val="36"/>
              </w:rPr>
            </w:pPr>
            <w:r w:rsidRPr="00D11EEF">
              <w:rPr>
                <w:rFonts w:ascii="Verdana" w:eastAsia="Times New Roman" w:hAnsi="Verdana" w:cs="Times New Roman"/>
                <w:b/>
                <w:bCs/>
                <w:sz w:val="36"/>
                <w:szCs w:val="36"/>
              </w:rPr>
              <w:t>What Activated Carbon will </w:t>
            </w:r>
            <w:r w:rsidRPr="00D11EEF">
              <w:rPr>
                <w:rFonts w:ascii="Verdana" w:eastAsia="Times New Roman" w:hAnsi="Verdana" w:cs="Times New Roman"/>
                <w:b/>
                <w:bCs/>
                <w:i/>
                <w:iCs/>
                <w:sz w:val="36"/>
                <w:szCs w:val="36"/>
              </w:rPr>
              <w:t>not </w:t>
            </w:r>
            <w:proofErr w:type="gramStart"/>
            <w:r w:rsidRPr="00D11EEF">
              <w:rPr>
                <w:rFonts w:ascii="Verdana" w:eastAsia="Times New Roman" w:hAnsi="Verdana" w:cs="Times New Roman"/>
                <w:b/>
                <w:bCs/>
                <w:sz w:val="36"/>
                <w:szCs w:val="36"/>
              </w:rPr>
              <w:t>remove.</w:t>
            </w:r>
            <w:proofErr w:type="gramEnd"/>
          </w:p>
          <w:p w:rsidR="00D11EEF" w:rsidRPr="00D11EEF" w:rsidRDefault="00D11EEF" w:rsidP="00D11EEF">
            <w:pPr>
              <w:spacing w:before="100" w:beforeAutospacing="1" w:after="100" w:afterAutospacing="1" w:line="240" w:lineRule="auto"/>
              <w:rPr>
                <w:rFonts w:ascii="Verdana" w:eastAsia="Times New Roman" w:hAnsi="Verdana" w:cs="Times New Roman"/>
                <w:sz w:val="24"/>
                <w:szCs w:val="24"/>
              </w:rPr>
            </w:pPr>
            <w:r w:rsidRPr="00D11EEF">
              <w:rPr>
                <w:rFonts w:ascii="Verdana" w:eastAsia="Times New Roman" w:hAnsi="Verdana" w:cs="Times New Roman"/>
                <w:sz w:val="24"/>
                <w:szCs w:val="24"/>
              </w:rPr>
              <w:t>Similar to other types of water treatment, AC filtration is effective for some contaminants and not effective for others. AC filtration </w:t>
            </w:r>
            <w:r w:rsidRPr="00D11EEF">
              <w:rPr>
                <w:rFonts w:ascii="Verdana" w:eastAsia="Times New Roman" w:hAnsi="Verdana" w:cs="Times New Roman"/>
                <w:b/>
                <w:bCs/>
                <w:sz w:val="24"/>
                <w:szCs w:val="24"/>
              </w:rPr>
              <w:t xml:space="preserve">does </w:t>
            </w:r>
            <w:proofErr w:type="spellStart"/>
            <w:r w:rsidRPr="00D11EEF">
              <w:rPr>
                <w:rFonts w:ascii="Verdana" w:eastAsia="Times New Roman" w:hAnsi="Verdana" w:cs="Times New Roman"/>
                <w:b/>
                <w:bCs/>
                <w:sz w:val="24"/>
                <w:szCs w:val="24"/>
              </w:rPr>
              <w:t>not</w:t>
            </w:r>
            <w:r w:rsidRPr="00D11EEF">
              <w:rPr>
                <w:rFonts w:ascii="Verdana" w:eastAsia="Times New Roman" w:hAnsi="Verdana" w:cs="Times New Roman"/>
                <w:sz w:val="24"/>
                <w:szCs w:val="24"/>
              </w:rPr>
              <w:t>remove</w:t>
            </w:r>
            <w:proofErr w:type="spellEnd"/>
            <w:r w:rsidRPr="00D11EEF">
              <w:rPr>
                <w:rFonts w:ascii="Verdana" w:eastAsia="Times New Roman" w:hAnsi="Verdana" w:cs="Times New Roman"/>
                <w:sz w:val="24"/>
                <w:szCs w:val="24"/>
              </w:rPr>
              <w:t xml:space="preserve"> microbes, sodium, nitrates, fluoride, and hardness. Lead and other heavy metals are removed only by a very specific type of AC filter. Unless the manufacturer states that its product will remove heavy metals, the consumer should assume that the AC filter is not effective in removing them. Refer to the other circulars in the Treatment Systems for Household Water Supplies series for information on systems that do remove the contaminants listed above.</w:t>
            </w:r>
          </w:p>
        </w:tc>
        <w:bookmarkStart w:id="0" w:name="_GoBack"/>
        <w:bookmarkEnd w:id="0"/>
      </w:tr>
      <w:tr w:rsidR="00D11EEF" w:rsidRPr="00D11EEF" w:rsidTr="00D11EEF">
        <w:trPr>
          <w:tblCellSpacing w:w="15" w:type="dxa"/>
        </w:trPr>
        <w:tc>
          <w:tcPr>
            <w:tcW w:w="0" w:type="auto"/>
            <w:vAlign w:val="center"/>
            <w:hideMark/>
          </w:tcPr>
          <w:p w:rsidR="00D11EEF" w:rsidRPr="00D11EEF" w:rsidRDefault="00D11EEF" w:rsidP="00D11EEF">
            <w:pPr>
              <w:spacing w:after="0" w:line="240" w:lineRule="auto"/>
              <w:rPr>
                <w:rFonts w:ascii="Verdana" w:eastAsia="Times New Roman" w:hAnsi="Verdana" w:cs="Times New Roman"/>
                <w:sz w:val="24"/>
                <w:szCs w:val="24"/>
              </w:rPr>
            </w:pPr>
            <w:r w:rsidRPr="00D11EEF">
              <w:rPr>
                <w:rFonts w:ascii="Verdana" w:eastAsia="Times New Roman" w:hAnsi="Verdana" w:cs="Times New Roman"/>
                <w:sz w:val="24"/>
                <w:szCs w:val="24"/>
              </w:rPr>
              <w:lastRenderedPageBreak/>
              <w:pict>
                <v:rect id="_x0000_i1025" style="width:0;height:.75pt" o:hralign="center" o:hrstd="t" o:hrnoshade="t" o:hr="t" fillcolor="blue" stroked="f"/>
              </w:pict>
            </w:r>
          </w:p>
          <w:p w:rsidR="00D11EEF" w:rsidRPr="00D11EEF" w:rsidRDefault="00D11EEF" w:rsidP="00D11EEF">
            <w:pPr>
              <w:pBdr>
                <w:bottom w:val="single" w:sz="6" w:space="1" w:color="auto"/>
              </w:pBdr>
              <w:spacing w:after="0" w:line="240" w:lineRule="auto"/>
              <w:jc w:val="center"/>
              <w:rPr>
                <w:rFonts w:ascii="Arial" w:eastAsia="Times New Roman" w:hAnsi="Arial" w:cs="Arial"/>
                <w:vanish/>
                <w:sz w:val="16"/>
                <w:szCs w:val="16"/>
              </w:rPr>
            </w:pPr>
            <w:r w:rsidRPr="00D11EEF">
              <w:rPr>
                <w:rFonts w:ascii="Arial" w:eastAsia="Times New Roman" w:hAnsi="Arial" w:cs="Arial"/>
                <w:vanish/>
                <w:sz w:val="16"/>
                <w:szCs w:val="16"/>
              </w:rPr>
              <w:lastRenderedPageBreak/>
              <w:t>Top of Form</w:t>
            </w:r>
          </w:p>
          <w:p w:rsidR="00D11EEF" w:rsidRPr="00D11EEF" w:rsidRDefault="00D11EEF" w:rsidP="00D11EEF">
            <w:pPr>
              <w:spacing w:before="100" w:beforeAutospacing="1" w:after="100" w:afterAutospacing="1" w:line="240" w:lineRule="auto"/>
              <w:rPr>
                <w:rFonts w:ascii="Verdana" w:eastAsia="Times New Roman" w:hAnsi="Verdana" w:cs="Times New Roman"/>
                <w:sz w:val="24"/>
                <w:szCs w:val="24"/>
              </w:rPr>
            </w:pPr>
          </w:p>
          <w:p w:rsidR="00D11EEF" w:rsidRPr="00D11EEF" w:rsidRDefault="00D11EEF" w:rsidP="00D11EEF">
            <w:pPr>
              <w:spacing w:before="100" w:beforeAutospacing="1" w:after="100" w:afterAutospacing="1" w:line="240" w:lineRule="auto"/>
              <w:rPr>
                <w:rFonts w:ascii="Verdana" w:eastAsia="Times New Roman" w:hAnsi="Verdana" w:cs="Times New Roman"/>
                <w:sz w:val="24"/>
                <w:szCs w:val="24"/>
              </w:rPr>
            </w:pPr>
            <w:r w:rsidRPr="00D11EEF">
              <w:rPr>
                <w:rFonts w:ascii="Verdana" w:eastAsia="Times New Roman" w:hAnsi="Verdana"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pt;height:22.5pt" o:ole="">
                  <v:imagedata r:id="rId5" o:title=""/>
                </v:shape>
                <w:control r:id="rId6" w:name="DefaultOcxName1" w:shapeid="_x0000_i1031"/>
              </w:object>
            </w:r>
          </w:p>
          <w:p w:rsidR="00D11EEF" w:rsidRPr="00D11EEF" w:rsidRDefault="00D11EEF" w:rsidP="00D11EEF">
            <w:pPr>
              <w:pBdr>
                <w:top w:val="single" w:sz="6" w:space="1" w:color="auto"/>
              </w:pBdr>
              <w:spacing w:after="0" w:line="240" w:lineRule="auto"/>
              <w:jc w:val="center"/>
              <w:rPr>
                <w:rFonts w:ascii="Arial" w:eastAsia="Times New Roman" w:hAnsi="Arial" w:cs="Arial"/>
                <w:vanish/>
                <w:sz w:val="16"/>
                <w:szCs w:val="16"/>
              </w:rPr>
            </w:pPr>
            <w:r w:rsidRPr="00D11EEF">
              <w:rPr>
                <w:rFonts w:ascii="Arial" w:eastAsia="Times New Roman" w:hAnsi="Arial" w:cs="Arial"/>
                <w:vanish/>
                <w:sz w:val="16"/>
                <w:szCs w:val="16"/>
              </w:rPr>
              <w:t>Bottom of Form</w:t>
            </w:r>
          </w:p>
        </w:tc>
      </w:tr>
    </w:tbl>
    <w:p w:rsidR="00E41CE8" w:rsidRDefault="00E41CE8"/>
    <w:sectPr w:rsidR="00E41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EF"/>
    <w:rsid w:val="00003C02"/>
    <w:rsid w:val="00017AEE"/>
    <w:rsid w:val="000220DC"/>
    <w:rsid w:val="00024E99"/>
    <w:rsid w:val="00027A01"/>
    <w:rsid w:val="00030698"/>
    <w:rsid w:val="00036672"/>
    <w:rsid w:val="000378CB"/>
    <w:rsid w:val="00045833"/>
    <w:rsid w:val="000479C7"/>
    <w:rsid w:val="000546A2"/>
    <w:rsid w:val="0005551E"/>
    <w:rsid w:val="000608DA"/>
    <w:rsid w:val="00061CF0"/>
    <w:rsid w:val="0006758A"/>
    <w:rsid w:val="000803A9"/>
    <w:rsid w:val="00080942"/>
    <w:rsid w:val="00082F51"/>
    <w:rsid w:val="00083655"/>
    <w:rsid w:val="00086A72"/>
    <w:rsid w:val="0008767B"/>
    <w:rsid w:val="00090125"/>
    <w:rsid w:val="00092432"/>
    <w:rsid w:val="0009581C"/>
    <w:rsid w:val="00095DFD"/>
    <w:rsid w:val="00096E27"/>
    <w:rsid w:val="000A16D8"/>
    <w:rsid w:val="000A2049"/>
    <w:rsid w:val="000A22A1"/>
    <w:rsid w:val="000A3425"/>
    <w:rsid w:val="000A380F"/>
    <w:rsid w:val="000B15E1"/>
    <w:rsid w:val="000B31E2"/>
    <w:rsid w:val="000B48D2"/>
    <w:rsid w:val="000C11FF"/>
    <w:rsid w:val="000C48BF"/>
    <w:rsid w:val="000C64EC"/>
    <w:rsid w:val="000D008D"/>
    <w:rsid w:val="000D4C19"/>
    <w:rsid w:val="000E001E"/>
    <w:rsid w:val="000E2219"/>
    <w:rsid w:val="000E4ED4"/>
    <w:rsid w:val="000E5C55"/>
    <w:rsid w:val="000E7736"/>
    <w:rsid w:val="000F0B95"/>
    <w:rsid w:val="000F0C04"/>
    <w:rsid w:val="000F28FC"/>
    <w:rsid w:val="001176D8"/>
    <w:rsid w:val="001243D6"/>
    <w:rsid w:val="00127BFB"/>
    <w:rsid w:val="00132272"/>
    <w:rsid w:val="001324C5"/>
    <w:rsid w:val="00135B61"/>
    <w:rsid w:val="0014051B"/>
    <w:rsid w:val="0014179B"/>
    <w:rsid w:val="00145CF0"/>
    <w:rsid w:val="00147FA6"/>
    <w:rsid w:val="001512A0"/>
    <w:rsid w:val="0015761D"/>
    <w:rsid w:val="00174F0E"/>
    <w:rsid w:val="00175004"/>
    <w:rsid w:val="00183050"/>
    <w:rsid w:val="00186BAA"/>
    <w:rsid w:val="00187753"/>
    <w:rsid w:val="001877C2"/>
    <w:rsid w:val="001A14D1"/>
    <w:rsid w:val="001A3609"/>
    <w:rsid w:val="001A526E"/>
    <w:rsid w:val="001A571E"/>
    <w:rsid w:val="001A6430"/>
    <w:rsid w:val="001C1416"/>
    <w:rsid w:val="001D0BFE"/>
    <w:rsid w:val="001D5F84"/>
    <w:rsid w:val="001D7E58"/>
    <w:rsid w:val="001E0AC5"/>
    <w:rsid w:val="001E59F8"/>
    <w:rsid w:val="001E637B"/>
    <w:rsid w:val="001E6FC2"/>
    <w:rsid w:val="001E781F"/>
    <w:rsid w:val="001F1C31"/>
    <w:rsid w:val="001F30FD"/>
    <w:rsid w:val="002046C8"/>
    <w:rsid w:val="002113F9"/>
    <w:rsid w:val="002144F7"/>
    <w:rsid w:val="00214B60"/>
    <w:rsid w:val="00214CEB"/>
    <w:rsid w:val="00223541"/>
    <w:rsid w:val="0023181E"/>
    <w:rsid w:val="002405A2"/>
    <w:rsid w:val="00242ABA"/>
    <w:rsid w:val="00245732"/>
    <w:rsid w:val="00255383"/>
    <w:rsid w:val="00256657"/>
    <w:rsid w:val="00276971"/>
    <w:rsid w:val="00280F04"/>
    <w:rsid w:val="0028182A"/>
    <w:rsid w:val="00281CE6"/>
    <w:rsid w:val="00285C16"/>
    <w:rsid w:val="00286622"/>
    <w:rsid w:val="00286953"/>
    <w:rsid w:val="00291C0F"/>
    <w:rsid w:val="00293D63"/>
    <w:rsid w:val="002A5DD6"/>
    <w:rsid w:val="002A6DF5"/>
    <w:rsid w:val="002B09A5"/>
    <w:rsid w:val="002C11C4"/>
    <w:rsid w:val="002C2C1E"/>
    <w:rsid w:val="002C3217"/>
    <w:rsid w:val="002C3BD8"/>
    <w:rsid w:val="002C6602"/>
    <w:rsid w:val="002D0D79"/>
    <w:rsid w:val="002D15C5"/>
    <w:rsid w:val="002E4DF2"/>
    <w:rsid w:val="002E6046"/>
    <w:rsid w:val="002E65D4"/>
    <w:rsid w:val="002E6AF0"/>
    <w:rsid w:val="002F15BC"/>
    <w:rsid w:val="002F3472"/>
    <w:rsid w:val="002F5C44"/>
    <w:rsid w:val="002F5DAE"/>
    <w:rsid w:val="003141BC"/>
    <w:rsid w:val="0031476C"/>
    <w:rsid w:val="00316986"/>
    <w:rsid w:val="00321DF2"/>
    <w:rsid w:val="00324312"/>
    <w:rsid w:val="00326365"/>
    <w:rsid w:val="00326392"/>
    <w:rsid w:val="00333044"/>
    <w:rsid w:val="00340CDF"/>
    <w:rsid w:val="0034101A"/>
    <w:rsid w:val="00343B39"/>
    <w:rsid w:val="00344100"/>
    <w:rsid w:val="0035051A"/>
    <w:rsid w:val="003621A3"/>
    <w:rsid w:val="00365A8E"/>
    <w:rsid w:val="0036686D"/>
    <w:rsid w:val="0037045A"/>
    <w:rsid w:val="00374EA3"/>
    <w:rsid w:val="00375B43"/>
    <w:rsid w:val="00394B26"/>
    <w:rsid w:val="003A1369"/>
    <w:rsid w:val="003A3219"/>
    <w:rsid w:val="003A4512"/>
    <w:rsid w:val="003A5A8D"/>
    <w:rsid w:val="003A6FB3"/>
    <w:rsid w:val="003A7DA2"/>
    <w:rsid w:val="003B15F8"/>
    <w:rsid w:val="003B66BD"/>
    <w:rsid w:val="003C19ED"/>
    <w:rsid w:val="003C230E"/>
    <w:rsid w:val="003C278B"/>
    <w:rsid w:val="003C46C2"/>
    <w:rsid w:val="003D1FBA"/>
    <w:rsid w:val="003D2148"/>
    <w:rsid w:val="003D5CC8"/>
    <w:rsid w:val="003E54C2"/>
    <w:rsid w:val="003F23DC"/>
    <w:rsid w:val="003F3459"/>
    <w:rsid w:val="003F6931"/>
    <w:rsid w:val="003F6B44"/>
    <w:rsid w:val="0040229F"/>
    <w:rsid w:val="00402563"/>
    <w:rsid w:val="004045AD"/>
    <w:rsid w:val="00404BE2"/>
    <w:rsid w:val="004051C2"/>
    <w:rsid w:val="00413842"/>
    <w:rsid w:val="004156A4"/>
    <w:rsid w:val="00420DA8"/>
    <w:rsid w:val="0042294B"/>
    <w:rsid w:val="00423554"/>
    <w:rsid w:val="00423A3A"/>
    <w:rsid w:val="00433E96"/>
    <w:rsid w:val="004374D5"/>
    <w:rsid w:val="00446673"/>
    <w:rsid w:val="0045068D"/>
    <w:rsid w:val="004507DD"/>
    <w:rsid w:val="00461702"/>
    <w:rsid w:val="00464954"/>
    <w:rsid w:val="00465AF4"/>
    <w:rsid w:val="004718A7"/>
    <w:rsid w:val="00471F10"/>
    <w:rsid w:val="00474A3B"/>
    <w:rsid w:val="00477746"/>
    <w:rsid w:val="004779D0"/>
    <w:rsid w:val="004801F2"/>
    <w:rsid w:val="0048330A"/>
    <w:rsid w:val="00491733"/>
    <w:rsid w:val="00497F34"/>
    <w:rsid w:val="004A1BB0"/>
    <w:rsid w:val="004A4F2D"/>
    <w:rsid w:val="004B2D4C"/>
    <w:rsid w:val="004B2D72"/>
    <w:rsid w:val="004B32A1"/>
    <w:rsid w:val="004B3381"/>
    <w:rsid w:val="004B6479"/>
    <w:rsid w:val="004B7D42"/>
    <w:rsid w:val="004C13F5"/>
    <w:rsid w:val="004C2AD1"/>
    <w:rsid w:val="004C777B"/>
    <w:rsid w:val="004E4B35"/>
    <w:rsid w:val="004F1B5D"/>
    <w:rsid w:val="004F4278"/>
    <w:rsid w:val="004F510F"/>
    <w:rsid w:val="00502AC7"/>
    <w:rsid w:val="00503905"/>
    <w:rsid w:val="00506F34"/>
    <w:rsid w:val="005109C3"/>
    <w:rsid w:val="00512284"/>
    <w:rsid w:val="00513EB9"/>
    <w:rsid w:val="005141B1"/>
    <w:rsid w:val="00515C77"/>
    <w:rsid w:val="0052138A"/>
    <w:rsid w:val="00523A8E"/>
    <w:rsid w:val="00526FB0"/>
    <w:rsid w:val="00533694"/>
    <w:rsid w:val="005337EF"/>
    <w:rsid w:val="00535562"/>
    <w:rsid w:val="00541753"/>
    <w:rsid w:val="00541C3E"/>
    <w:rsid w:val="00544DCE"/>
    <w:rsid w:val="00547A96"/>
    <w:rsid w:val="00547B11"/>
    <w:rsid w:val="00555073"/>
    <w:rsid w:val="00561E77"/>
    <w:rsid w:val="0056358D"/>
    <w:rsid w:val="005720EE"/>
    <w:rsid w:val="005804B0"/>
    <w:rsid w:val="00580A1D"/>
    <w:rsid w:val="00581E76"/>
    <w:rsid w:val="00585043"/>
    <w:rsid w:val="00590965"/>
    <w:rsid w:val="00591A3A"/>
    <w:rsid w:val="00594E73"/>
    <w:rsid w:val="005A1E69"/>
    <w:rsid w:val="005A5286"/>
    <w:rsid w:val="005A7E84"/>
    <w:rsid w:val="005B0EB7"/>
    <w:rsid w:val="005B1AC6"/>
    <w:rsid w:val="005B1F7C"/>
    <w:rsid w:val="005B31A8"/>
    <w:rsid w:val="005B6343"/>
    <w:rsid w:val="005B6423"/>
    <w:rsid w:val="005C04B3"/>
    <w:rsid w:val="005C15C8"/>
    <w:rsid w:val="005C59A8"/>
    <w:rsid w:val="005C78FD"/>
    <w:rsid w:val="005D0528"/>
    <w:rsid w:val="005D4661"/>
    <w:rsid w:val="005E6B36"/>
    <w:rsid w:val="005F1B7D"/>
    <w:rsid w:val="005F1BFF"/>
    <w:rsid w:val="005F285A"/>
    <w:rsid w:val="005F5A6B"/>
    <w:rsid w:val="00601369"/>
    <w:rsid w:val="006025A0"/>
    <w:rsid w:val="006054F8"/>
    <w:rsid w:val="00605F34"/>
    <w:rsid w:val="00606A60"/>
    <w:rsid w:val="00613217"/>
    <w:rsid w:val="00613FBC"/>
    <w:rsid w:val="00615B0B"/>
    <w:rsid w:val="00621E64"/>
    <w:rsid w:val="00623EB0"/>
    <w:rsid w:val="00633A7F"/>
    <w:rsid w:val="00634E34"/>
    <w:rsid w:val="006350AB"/>
    <w:rsid w:val="0063555F"/>
    <w:rsid w:val="00636DAE"/>
    <w:rsid w:val="006404C9"/>
    <w:rsid w:val="006415FB"/>
    <w:rsid w:val="00645403"/>
    <w:rsid w:val="00645E89"/>
    <w:rsid w:val="00646DBC"/>
    <w:rsid w:val="006471F0"/>
    <w:rsid w:val="0065271E"/>
    <w:rsid w:val="00654715"/>
    <w:rsid w:val="006656A9"/>
    <w:rsid w:val="00666C65"/>
    <w:rsid w:val="00666D67"/>
    <w:rsid w:val="00667BA3"/>
    <w:rsid w:val="00667BAC"/>
    <w:rsid w:val="00686DED"/>
    <w:rsid w:val="00693B83"/>
    <w:rsid w:val="006A31D5"/>
    <w:rsid w:val="006A656A"/>
    <w:rsid w:val="006B1C46"/>
    <w:rsid w:val="006C40F9"/>
    <w:rsid w:val="006C76DA"/>
    <w:rsid w:val="006D00B5"/>
    <w:rsid w:val="006D0E78"/>
    <w:rsid w:val="006D1A99"/>
    <w:rsid w:val="006D1FA0"/>
    <w:rsid w:val="006D506E"/>
    <w:rsid w:val="006D617C"/>
    <w:rsid w:val="006E1612"/>
    <w:rsid w:val="006E21B3"/>
    <w:rsid w:val="006E36F5"/>
    <w:rsid w:val="006E394B"/>
    <w:rsid w:val="006E6529"/>
    <w:rsid w:val="006F34FB"/>
    <w:rsid w:val="00701799"/>
    <w:rsid w:val="0070293F"/>
    <w:rsid w:val="00706FD1"/>
    <w:rsid w:val="00707A3E"/>
    <w:rsid w:val="00711BCF"/>
    <w:rsid w:val="0072316B"/>
    <w:rsid w:val="0072756F"/>
    <w:rsid w:val="00731337"/>
    <w:rsid w:val="00733D0C"/>
    <w:rsid w:val="0074564D"/>
    <w:rsid w:val="00746279"/>
    <w:rsid w:val="007508E8"/>
    <w:rsid w:val="007554B6"/>
    <w:rsid w:val="0075687A"/>
    <w:rsid w:val="00762F60"/>
    <w:rsid w:val="00766668"/>
    <w:rsid w:val="007759DC"/>
    <w:rsid w:val="007762C9"/>
    <w:rsid w:val="007839EE"/>
    <w:rsid w:val="00785B37"/>
    <w:rsid w:val="0079478A"/>
    <w:rsid w:val="00794F76"/>
    <w:rsid w:val="00795EF8"/>
    <w:rsid w:val="00796FBC"/>
    <w:rsid w:val="007B1D51"/>
    <w:rsid w:val="007B300E"/>
    <w:rsid w:val="007B76B6"/>
    <w:rsid w:val="007C4114"/>
    <w:rsid w:val="007C5447"/>
    <w:rsid w:val="007C5686"/>
    <w:rsid w:val="007C584C"/>
    <w:rsid w:val="007C77F9"/>
    <w:rsid w:val="007D634E"/>
    <w:rsid w:val="007D64E1"/>
    <w:rsid w:val="007E1762"/>
    <w:rsid w:val="007E3F14"/>
    <w:rsid w:val="007E7F42"/>
    <w:rsid w:val="0080162C"/>
    <w:rsid w:val="008016D7"/>
    <w:rsid w:val="00803789"/>
    <w:rsid w:val="00804B99"/>
    <w:rsid w:val="00805564"/>
    <w:rsid w:val="008073C2"/>
    <w:rsid w:val="00814CD6"/>
    <w:rsid w:val="00817ABB"/>
    <w:rsid w:val="00823A00"/>
    <w:rsid w:val="00825104"/>
    <w:rsid w:val="00825A15"/>
    <w:rsid w:val="0083226A"/>
    <w:rsid w:val="00845347"/>
    <w:rsid w:val="00846DDA"/>
    <w:rsid w:val="008520CF"/>
    <w:rsid w:val="00852805"/>
    <w:rsid w:val="008573A6"/>
    <w:rsid w:val="00872DF5"/>
    <w:rsid w:val="00877B25"/>
    <w:rsid w:val="0088117B"/>
    <w:rsid w:val="008816F5"/>
    <w:rsid w:val="00890A65"/>
    <w:rsid w:val="008949FE"/>
    <w:rsid w:val="008A028F"/>
    <w:rsid w:val="008A2FE6"/>
    <w:rsid w:val="008A758A"/>
    <w:rsid w:val="008B4DA9"/>
    <w:rsid w:val="008C43EE"/>
    <w:rsid w:val="008D1EDB"/>
    <w:rsid w:val="008D2164"/>
    <w:rsid w:val="008D45A1"/>
    <w:rsid w:val="008D4B97"/>
    <w:rsid w:val="008E7581"/>
    <w:rsid w:val="008F37FD"/>
    <w:rsid w:val="008F6898"/>
    <w:rsid w:val="008F7733"/>
    <w:rsid w:val="009001AF"/>
    <w:rsid w:val="00901366"/>
    <w:rsid w:val="00901B26"/>
    <w:rsid w:val="009029E0"/>
    <w:rsid w:val="00903F4F"/>
    <w:rsid w:val="00904C74"/>
    <w:rsid w:val="00905A44"/>
    <w:rsid w:val="00905A92"/>
    <w:rsid w:val="0090687C"/>
    <w:rsid w:val="00906D43"/>
    <w:rsid w:val="00907C79"/>
    <w:rsid w:val="009121B3"/>
    <w:rsid w:val="00913985"/>
    <w:rsid w:val="0091479C"/>
    <w:rsid w:val="00915AF1"/>
    <w:rsid w:val="00916375"/>
    <w:rsid w:val="0091778C"/>
    <w:rsid w:val="00921D54"/>
    <w:rsid w:val="0092511D"/>
    <w:rsid w:val="00925733"/>
    <w:rsid w:val="00927D13"/>
    <w:rsid w:val="00932725"/>
    <w:rsid w:val="0095103B"/>
    <w:rsid w:val="009510CA"/>
    <w:rsid w:val="009515CB"/>
    <w:rsid w:val="00951681"/>
    <w:rsid w:val="00951F68"/>
    <w:rsid w:val="00957603"/>
    <w:rsid w:val="00960837"/>
    <w:rsid w:val="0097347D"/>
    <w:rsid w:val="00981EF6"/>
    <w:rsid w:val="00987D21"/>
    <w:rsid w:val="00987E18"/>
    <w:rsid w:val="00990E61"/>
    <w:rsid w:val="0099239E"/>
    <w:rsid w:val="009A14CB"/>
    <w:rsid w:val="009B2CD8"/>
    <w:rsid w:val="009B5DA4"/>
    <w:rsid w:val="009C0A96"/>
    <w:rsid w:val="009C1211"/>
    <w:rsid w:val="009C2C21"/>
    <w:rsid w:val="009C3C8D"/>
    <w:rsid w:val="009C42CC"/>
    <w:rsid w:val="009D1867"/>
    <w:rsid w:val="009E0549"/>
    <w:rsid w:val="009E10BD"/>
    <w:rsid w:val="009E4F9B"/>
    <w:rsid w:val="009F40A7"/>
    <w:rsid w:val="009F4539"/>
    <w:rsid w:val="00A27EE2"/>
    <w:rsid w:val="00A30181"/>
    <w:rsid w:val="00A30CA8"/>
    <w:rsid w:val="00A328D7"/>
    <w:rsid w:val="00A32A55"/>
    <w:rsid w:val="00A36A69"/>
    <w:rsid w:val="00A37CEE"/>
    <w:rsid w:val="00A4035B"/>
    <w:rsid w:val="00A40BF9"/>
    <w:rsid w:val="00A44C05"/>
    <w:rsid w:val="00A456E9"/>
    <w:rsid w:val="00A4754B"/>
    <w:rsid w:val="00A51342"/>
    <w:rsid w:val="00A563D0"/>
    <w:rsid w:val="00A5680F"/>
    <w:rsid w:val="00A631DA"/>
    <w:rsid w:val="00A663C1"/>
    <w:rsid w:val="00A66E9B"/>
    <w:rsid w:val="00A676C4"/>
    <w:rsid w:val="00A82E81"/>
    <w:rsid w:val="00A87B10"/>
    <w:rsid w:val="00AA06B1"/>
    <w:rsid w:val="00AA12BF"/>
    <w:rsid w:val="00AA1DA5"/>
    <w:rsid w:val="00AA246E"/>
    <w:rsid w:val="00AB10D9"/>
    <w:rsid w:val="00AB4C98"/>
    <w:rsid w:val="00AC5AB5"/>
    <w:rsid w:val="00AD12A8"/>
    <w:rsid w:val="00AD20DE"/>
    <w:rsid w:val="00AE20F1"/>
    <w:rsid w:val="00AE32D7"/>
    <w:rsid w:val="00AE3981"/>
    <w:rsid w:val="00AF1DA0"/>
    <w:rsid w:val="00AF3460"/>
    <w:rsid w:val="00B13175"/>
    <w:rsid w:val="00B1367B"/>
    <w:rsid w:val="00B1568A"/>
    <w:rsid w:val="00B16425"/>
    <w:rsid w:val="00B212FB"/>
    <w:rsid w:val="00B21900"/>
    <w:rsid w:val="00B30A47"/>
    <w:rsid w:val="00B35204"/>
    <w:rsid w:val="00B369EE"/>
    <w:rsid w:val="00B41797"/>
    <w:rsid w:val="00B4462C"/>
    <w:rsid w:val="00B575E4"/>
    <w:rsid w:val="00B57C1D"/>
    <w:rsid w:val="00B76BE0"/>
    <w:rsid w:val="00B8061D"/>
    <w:rsid w:val="00B80989"/>
    <w:rsid w:val="00B80B03"/>
    <w:rsid w:val="00B86163"/>
    <w:rsid w:val="00B86E27"/>
    <w:rsid w:val="00B904E2"/>
    <w:rsid w:val="00B93C87"/>
    <w:rsid w:val="00B975BE"/>
    <w:rsid w:val="00BB1D1C"/>
    <w:rsid w:val="00BB70F1"/>
    <w:rsid w:val="00BC0193"/>
    <w:rsid w:val="00BC2095"/>
    <w:rsid w:val="00BC54C1"/>
    <w:rsid w:val="00BC5511"/>
    <w:rsid w:val="00BC5AF6"/>
    <w:rsid w:val="00BC6CF0"/>
    <w:rsid w:val="00BC7CE9"/>
    <w:rsid w:val="00BD1DCD"/>
    <w:rsid w:val="00BD5434"/>
    <w:rsid w:val="00BD5528"/>
    <w:rsid w:val="00BD62D8"/>
    <w:rsid w:val="00C0113E"/>
    <w:rsid w:val="00C040E5"/>
    <w:rsid w:val="00C04B20"/>
    <w:rsid w:val="00C06284"/>
    <w:rsid w:val="00C14173"/>
    <w:rsid w:val="00C146DD"/>
    <w:rsid w:val="00C2005C"/>
    <w:rsid w:val="00C20F20"/>
    <w:rsid w:val="00C24A46"/>
    <w:rsid w:val="00C2528D"/>
    <w:rsid w:val="00C26510"/>
    <w:rsid w:val="00C30170"/>
    <w:rsid w:val="00C324BD"/>
    <w:rsid w:val="00C32BFD"/>
    <w:rsid w:val="00C35398"/>
    <w:rsid w:val="00C411DB"/>
    <w:rsid w:val="00C41DBC"/>
    <w:rsid w:val="00C45A3B"/>
    <w:rsid w:val="00C47992"/>
    <w:rsid w:val="00C52D98"/>
    <w:rsid w:val="00C6035D"/>
    <w:rsid w:val="00C64466"/>
    <w:rsid w:val="00C72F97"/>
    <w:rsid w:val="00C74C61"/>
    <w:rsid w:val="00C77A55"/>
    <w:rsid w:val="00C86198"/>
    <w:rsid w:val="00C91AD6"/>
    <w:rsid w:val="00C92711"/>
    <w:rsid w:val="00CA1F9A"/>
    <w:rsid w:val="00CA3482"/>
    <w:rsid w:val="00CA4243"/>
    <w:rsid w:val="00CA486D"/>
    <w:rsid w:val="00CB110F"/>
    <w:rsid w:val="00CB2F0E"/>
    <w:rsid w:val="00CB322F"/>
    <w:rsid w:val="00CB7CD0"/>
    <w:rsid w:val="00CC0265"/>
    <w:rsid w:val="00CC28D6"/>
    <w:rsid w:val="00CC5056"/>
    <w:rsid w:val="00CD1D96"/>
    <w:rsid w:val="00CF13F9"/>
    <w:rsid w:val="00CF667C"/>
    <w:rsid w:val="00D00A8E"/>
    <w:rsid w:val="00D04511"/>
    <w:rsid w:val="00D11EEF"/>
    <w:rsid w:val="00D12F09"/>
    <w:rsid w:val="00D1496A"/>
    <w:rsid w:val="00D15BDF"/>
    <w:rsid w:val="00D17A9B"/>
    <w:rsid w:val="00D22709"/>
    <w:rsid w:val="00D23FEA"/>
    <w:rsid w:val="00D25CEF"/>
    <w:rsid w:val="00D32CDA"/>
    <w:rsid w:val="00D3731F"/>
    <w:rsid w:val="00D40235"/>
    <w:rsid w:val="00D46231"/>
    <w:rsid w:val="00D47165"/>
    <w:rsid w:val="00D47758"/>
    <w:rsid w:val="00D47886"/>
    <w:rsid w:val="00D5014C"/>
    <w:rsid w:val="00D51E74"/>
    <w:rsid w:val="00D56D14"/>
    <w:rsid w:val="00D63259"/>
    <w:rsid w:val="00D7032C"/>
    <w:rsid w:val="00D763E3"/>
    <w:rsid w:val="00D77899"/>
    <w:rsid w:val="00D83134"/>
    <w:rsid w:val="00D84E51"/>
    <w:rsid w:val="00D93923"/>
    <w:rsid w:val="00D94E9C"/>
    <w:rsid w:val="00D96F71"/>
    <w:rsid w:val="00DA418B"/>
    <w:rsid w:val="00DA710C"/>
    <w:rsid w:val="00DA7B59"/>
    <w:rsid w:val="00DB1592"/>
    <w:rsid w:val="00DB1947"/>
    <w:rsid w:val="00DB5B9A"/>
    <w:rsid w:val="00DB66FB"/>
    <w:rsid w:val="00DB7282"/>
    <w:rsid w:val="00DB72AC"/>
    <w:rsid w:val="00DC7D90"/>
    <w:rsid w:val="00DD1400"/>
    <w:rsid w:val="00DD1BD1"/>
    <w:rsid w:val="00DD3C2E"/>
    <w:rsid w:val="00DE676B"/>
    <w:rsid w:val="00DE75D3"/>
    <w:rsid w:val="00DF2167"/>
    <w:rsid w:val="00DF4E63"/>
    <w:rsid w:val="00DF521E"/>
    <w:rsid w:val="00E03B73"/>
    <w:rsid w:val="00E05432"/>
    <w:rsid w:val="00E13C3C"/>
    <w:rsid w:val="00E20509"/>
    <w:rsid w:val="00E225B7"/>
    <w:rsid w:val="00E26472"/>
    <w:rsid w:val="00E34C16"/>
    <w:rsid w:val="00E356B9"/>
    <w:rsid w:val="00E3630F"/>
    <w:rsid w:val="00E364C3"/>
    <w:rsid w:val="00E37376"/>
    <w:rsid w:val="00E41707"/>
    <w:rsid w:val="00E41CE8"/>
    <w:rsid w:val="00E42189"/>
    <w:rsid w:val="00E4554D"/>
    <w:rsid w:val="00E4712B"/>
    <w:rsid w:val="00E50904"/>
    <w:rsid w:val="00E51767"/>
    <w:rsid w:val="00E52C56"/>
    <w:rsid w:val="00E5447B"/>
    <w:rsid w:val="00E56BD4"/>
    <w:rsid w:val="00E64C11"/>
    <w:rsid w:val="00E73ACF"/>
    <w:rsid w:val="00E7543F"/>
    <w:rsid w:val="00E778B2"/>
    <w:rsid w:val="00E83E91"/>
    <w:rsid w:val="00E840A3"/>
    <w:rsid w:val="00E8549A"/>
    <w:rsid w:val="00E87236"/>
    <w:rsid w:val="00E8752E"/>
    <w:rsid w:val="00E900ED"/>
    <w:rsid w:val="00E936D0"/>
    <w:rsid w:val="00E97DA0"/>
    <w:rsid w:val="00EA13C7"/>
    <w:rsid w:val="00EA2128"/>
    <w:rsid w:val="00EA5185"/>
    <w:rsid w:val="00EB0606"/>
    <w:rsid w:val="00EB51F4"/>
    <w:rsid w:val="00EC78C8"/>
    <w:rsid w:val="00ED0090"/>
    <w:rsid w:val="00ED0E54"/>
    <w:rsid w:val="00ED337A"/>
    <w:rsid w:val="00ED47C2"/>
    <w:rsid w:val="00EE2618"/>
    <w:rsid w:val="00EE2933"/>
    <w:rsid w:val="00EF0AA3"/>
    <w:rsid w:val="00EF2F5D"/>
    <w:rsid w:val="00EF5950"/>
    <w:rsid w:val="00EF5BD7"/>
    <w:rsid w:val="00F05AD9"/>
    <w:rsid w:val="00F06471"/>
    <w:rsid w:val="00F0771D"/>
    <w:rsid w:val="00F1292E"/>
    <w:rsid w:val="00F1353C"/>
    <w:rsid w:val="00F14255"/>
    <w:rsid w:val="00F17A37"/>
    <w:rsid w:val="00F24CE0"/>
    <w:rsid w:val="00F307F7"/>
    <w:rsid w:val="00F32260"/>
    <w:rsid w:val="00F32AD6"/>
    <w:rsid w:val="00F3366E"/>
    <w:rsid w:val="00F344D7"/>
    <w:rsid w:val="00F35DA0"/>
    <w:rsid w:val="00F36A1D"/>
    <w:rsid w:val="00F428E7"/>
    <w:rsid w:val="00F47469"/>
    <w:rsid w:val="00F47716"/>
    <w:rsid w:val="00F555E4"/>
    <w:rsid w:val="00F5606E"/>
    <w:rsid w:val="00F56A9B"/>
    <w:rsid w:val="00F572C5"/>
    <w:rsid w:val="00F5736B"/>
    <w:rsid w:val="00F7188D"/>
    <w:rsid w:val="00F77A51"/>
    <w:rsid w:val="00F820B9"/>
    <w:rsid w:val="00F82B42"/>
    <w:rsid w:val="00F86B3D"/>
    <w:rsid w:val="00F922B0"/>
    <w:rsid w:val="00F92369"/>
    <w:rsid w:val="00F949F1"/>
    <w:rsid w:val="00F96992"/>
    <w:rsid w:val="00F96FDA"/>
    <w:rsid w:val="00FA1F43"/>
    <w:rsid w:val="00FA24C0"/>
    <w:rsid w:val="00FA5486"/>
    <w:rsid w:val="00FA7C49"/>
    <w:rsid w:val="00FB00DC"/>
    <w:rsid w:val="00FB17A3"/>
    <w:rsid w:val="00FB3818"/>
    <w:rsid w:val="00FB4E52"/>
    <w:rsid w:val="00FB7907"/>
    <w:rsid w:val="00FC17DD"/>
    <w:rsid w:val="00FC5BEB"/>
    <w:rsid w:val="00FC629B"/>
    <w:rsid w:val="00FD06E1"/>
    <w:rsid w:val="00FD088D"/>
    <w:rsid w:val="00FD10DD"/>
    <w:rsid w:val="00FE0A9D"/>
    <w:rsid w:val="00FE79DE"/>
    <w:rsid w:val="00FE7AD5"/>
    <w:rsid w:val="00FF1867"/>
    <w:rsid w:val="00FF309A"/>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melianne1</dc:creator>
  <cp:lastModifiedBy>melianne1</cp:lastModifiedBy>
  <cp:revision>1</cp:revision>
  <dcterms:created xsi:type="dcterms:W3CDTF">2015-12-31T16:34:00Z</dcterms:created>
  <dcterms:modified xsi:type="dcterms:W3CDTF">2015-12-31T16:35:00Z</dcterms:modified>
</cp:coreProperties>
</file>